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55" w:rsidRPr="00715F55" w:rsidRDefault="00715F55" w:rsidP="00715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F55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rendelkezhet adója 1+</w:t>
      </w:r>
      <w:proofErr w:type="spellStart"/>
      <w:r w:rsidRPr="00715F55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spellEnd"/>
      <w:r w:rsidRPr="00715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százalékáról? </w:t>
      </w:r>
    </w:p>
    <w:p w:rsidR="00715F55" w:rsidRPr="00715F55" w:rsidRDefault="00715F55" w:rsidP="0071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F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idén is lehetőség van arra, hogy rendelkezzen az összevont adóalap után befizetett személyi jövedelemadója 1+1%-áról. Ezt legkésőbb 2018. május 22-ig az szja-bevallási formától függetlenül is megteheti. </w:t>
      </w:r>
    </w:p>
    <w:p w:rsidR="00715F55" w:rsidRPr="00715F55" w:rsidRDefault="00715F55" w:rsidP="0071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Személyi jövedelemadót fizető magánszemélyként az idén is dönthet úgy, hogy a megfizetett adójának 1%-át felajánlja egy civil szervezetnek, további 1%-át pedig valamely egyháznak vagy a Nemzeti Tehetség Programnak. </w:t>
      </w:r>
    </w:p>
    <w:p w:rsidR="00715F55" w:rsidRPr="00715F55" w:rsidRDefault="00715F55" w:rsidP="0071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NAV a honlapján közzétette azokat a civil szervezeteket (adószámmal, névvel és székhelycímmel), egyházakat és a kiemelt előirányzatot (2017-re vonatkozó technikai számmal), amelyeknek felajánlható az 1+1%. </w:t>
      </w:r>
    </w:p>
    <w:p w:rsidR="00715F55" w:rsidRPr="00715F55" w:rsidRDefault="00715F55" w:rsidP="00715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F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szja 1% felajánlására jogosult civil szervezetek listája </w:t>
      </w:r>
      <w:hyperlink r:id="rId5" w:tgtFrame="_blank" w:tooltip="" w:history="1">
        <w:r w:rsidRPr="00715F5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itt</w:t>
        </w:r>
      </w:hyperlink>
      <w:r w:rsidRPr="00715F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érhető el.</w:t>
      </w:r>
      <w:r w:rsidRPr="00715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15F55" w:rsidRPr="00715F55" w:rsidRDefault="00715F55" w:rsidP="00715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F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szja +1% felajánlására jogosult egyházak és a kiemelt előirányzat listája </w:t>
      </w:r>
      <w:hyperlink r:id="rId6" w:tgtFrame="_blank" w:tooltip="" w:history="1">
        <w:r w:rsidRPr="00715F5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itt</w:t>
        </w:r>
      </w:hyperlink>
      <w:r w:rsidRPr="00715F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érhető el.</w:t>
      </w:r>
      <w:r w:rsidRPr="00715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15F55" w:rsidRPr="00715F55" w:rsidRDefault="00715F55" w:rsidP="0071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F55">
        <w:rPr>
          <w:rFonts w:ascii="Times New Roman" w:eastAsia="Times New Roman" w:hAnsi="Times New Roman" w:cs="Times New Roman"/>
          <w:sz w:val="24"/>
          <w:szCs w:val="24"/>
          <w:lang w:eastAsia="hu-HU"/>
        </w:rPr>
        <w:t>Az 1+</w:t>
      </w:r>
      <w:proofErr w:type="spellStart"/>
      <w:r w:rsidRPr="00715F55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spellEnd"/>
      <w:r w:rsidRPr="00715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%-os felajánlásáról – függetlenül attól, hogy a 2017-es személyi jövedelemadó-bevallását hogyan nyújtja be – a bevallással együtt vagy akár attól elkülönülten is rendelkezhet.</w:t>
      </w:r>
    </w:p>
    <w:p w:rsidR="00715F55" w:rsidRPr="00715F55" w:rsidRDefault="00715F55" w:rsidP="0071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rendelkezést benyújthatja: </w:t>
      </w:r>
    </w:p>
    <w:p w:rsidR="00715F55" w:rsidRPr="00715F55" w:rsidRDefault="00715F55" w:rsidP="00715F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személyi jövedelemadó-bevallás részeként 2018. május 22-éig (ügyfélkapun keresztül elektronikusan, postai úton vagy a NAV ügyfélszolgálatain személyesen), </w:t>
      </w:r>
    </w:p>
    <w:p w:rsidR="00715F55" w:rsidRPr="00715F55" w:rsidRDefault="00715F55" w:rsidP="00715F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F55">
        <w:rPr>
          <w:rFonts w:ascii="Times New Roman" w:eastAsia="Times New Roman" w:hAnsi="Times New Roman" w:cs="Times New Roman"/>
          <w:sz w:val="24"/>
          <w:szCs w:val="24"/>
          <w:lang w:eastAsia="hu-HU"/>
        </w:rPr>
        <w:t>bevallási tervezete on-line javítása esetén is lehetősége van az elektronikus felületen az szja 1+</w:t>
      </w:r>
      <w:proofErr w:type="spellStart"/>
      <w:r w:rsidRPr="00715F55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spellEnd"/>
      <w:r w:rsidRPr="00715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%-áról rendelkezni,</w:t>
      </w:r>
    </w:p>
    <w:p w:rsidR="00715F55" w:rsidRPr="00715F55" w:rsidRDefault="00715F55" w:rsidP="00715F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2018-tól megszűnt a munkáltatói </w:t>
      </w:r>
      <w:proofErr w:type="spellStart"/>
      <w:r w:rsidRPr="00715F55">
        <w:rPr>
          <w:rFonts w:ascii="Times New Roman" w:eastAsia="Times New Roman" w:hAnsi="Times New Roman" w:cs="Times New Roman"/>
          <w:sz w:val="24"/>
          <w:szCs w:val="24"/>
          <w:lang w:eastAsia="hu-HU"/>
        </w:rPr>
        <w:t>adómegállapítás</w:t>
      </w:r>
      <w:proofErr w:type="spellEnd"/>
      <w:r w:rsidRPr="00715F55">
        <w:rPr>
          <w:rFonts w:ascii="Times New Roman" w:eastAsia="Times New Roman" w:hAnsi="Times New Roman" w:cs="Times New Roman"/>
          <w:sz w:val="24"/>
          <w:szCs w:val="24"/>
          <w:lang w:eastAsia="hu-HU"/>
        </w:rPr>
        <w:t>, azonban a korábbi évek gyakorlatával egyezően a munkáltatója továbbra is összegyűjtheti az Ön 1+</w:t>
      </w:r>
      <w:proofErr w:type="spellStart"/>
      <w:r w:rsidRPr="00715F55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spellEnd"/>
      <w:r w:rsidRPr="00715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%-os nyilatkozatát. Amennyiben munkáltatója útján rendelkezik adója 1+</w:t>
      </w:r>
      <w:proofErr w:type="spellStart"/>
      <w:r w:rsidRPr="00715F55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spellEnd"/>
      <w:r w:rsidRPr="00715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%-áról, akkor azt legkésőbb 2018. május 10-éig lezárt borítékban leadva teheti meg. (Fontos, hogy a lezárt borítékon rajta legyen az adóazonosító jele, a leragasztás helyén pedig az aláírása!) </w:t>
      </w:r>
    </w:p>
    <w:p w:rsidR="00715F55" w:rsidRPr="00715F55" w:rsidRDefault="00715F55" w:rsidP="00715F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bevallástól elkülönülten 2018. május 22-éig közvetlenül a </w:t>
      </w:r>
      <w:proofErr w:type="spellStart"/>
      <w:r w:rsidRPr="00715F55">
        <w:rPr>
          <w:rFonts w:ascii="Times New Roman" w:eastAsia="Times New Roman" w:hAnsi="Times New Roman" w:cs="Times New Roman"/>
          <w:sz w:val="24"/>
          <w:szCs w:val="24"/>
          <w:lang w:eastAsia="hu-HU"/>
        </w:rPr>
        <w:t>NAV-hoz</w:t>
      </w:r>
      <w:proofErr w:type="spellEnd"/>
      <w:r w:rsidRPr="00715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15F55" w:rsidRPr="00715F55" w:rsidRDefault="00715F55" w:rsidP="00715F5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F55">
        <w:rPr>
          <w:rFonts w:ascii="Times New Roman" w:eastAsia="Times New Roman" w:hAnsi="Times New Roman" w:cs="Times New Roman"/>
          <w:sz w:val="24"/>
          <w:szCs w:val="24"/>
          <w:lang w:eastAsia="hu-HU"/>
        </w:rPr>
        <w:t>a 17EGYSZA jelű nyomtatványon (ügyfélkapun keresztül elektronikusan vagy postai úton vagy a NAV ügyfélszolgálatain személyesen, lezárt, adóazonosító jellel ellátott borítékban).</w:t>
      </w:r>
    </w:p>
    <w:p w:rsidR="00715F55" w:rsidRPr="00715F55" w:rsidRDefault="00715F55" w:rsidP="0071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nyomtatvány letölthető a NAV weboldaláról. </w:t>
      </w:r>
    </w:p>
    <w:p w:rsidR="00715F55" w:rsidRPr="00715F55" w:rsidRDefault="00715F55" w:rsidP="00715F55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5F55" w:rsidRPr="00715F55" w:rsidRDefault="00715F55" w:rsidP="00715F5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17EGYSZA jelű nyomtatvány adattartalmával egyező nyilatkozati lapként, önállóan lezárt, adóazonosító jelével ellátott postai borítékban (postán vagy a NAV ügyfélszolgálatain személyesen). </w:t>
      </w:r>
    </w:p>
    <w:p w:rsidR="00715F55" w:rsidRPr="00715F55" w:rsidRDefault="00715F55" w:rsidP="0071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F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Fontos, hogy a 2018. május 22-ei határidő jogvesztő. Ez azt jelenti, hogy ha ezt követően rendelkezik befizetett személyi jövedelemadója 1+1%-áról, a rendelkezése érvénytelen és késedelmét igazolási kérelemmel sem mentheti ki. </w:t>
      </w:r>
    </w:p>
    <w:p w:rsidR="00715F55" w:rsidRPr="00715F55" w:rsidRDefault="00715F55" w:rsidP="0071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F55">
        <w:rPr>
          <w:rFonts w:ascii="Times New Roman" w:eastAsia="Times New Roman" w:hAnsi="Times New Roman" w:cs="Times New Roman"/>
          <w:sz w:val="24"/>
          <w:szCs w:val="24"/>
          <w:lang w:eastAsia="hu-HU"/>
        </w:rPr>
        <w:t>Azt, hogy az Ön által idén megjelölt kedvezményezett(</w:t>
      </w:r>
      <w:proofErr w:type="spellStart"/>
      <w:r w:rsidRPr="00715F55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715F55">
        <w:rPr>
          <w:rFonts w:ascii="Times New Roman" w:eastAsia="Times New Roman" w:hAnsi="Times New Roman" w:cs="Times New Roman"/>
          <w:sz w:val="24"/>
          <w:szCs w:val="24"/>
          <w:lang w:eastAsia="hu-HU"/>
        </w:rPr>
        <w:t>) részesült(</w:t>
      </w:r>
      <w:proofErr w:type="spellStart"/>
      <w:r w:rsidRPr="00715F55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715F55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proofErr w:type="spellStart"/>
      <w:r w:rsidRPr="00715F5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715F55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spellEnd"/>
      <w:proofErr w:type="gramEnd"/>
      <w:r w:rsidRPr="00715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felajánlott 1(+</w:t>
      </w:r>
      <w:proofErr w:type="spellStart"/>
      <w:r w:rsidRPr="00715F55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spellEnd"/>
      <w:r w:rsidRPr="00715F55">
        <w:rPr>
          <w:rFonts w:ascii="Times New Roman" w:eastAsia="Times New Roman" w:hAnsi="Times New Roman" w:cs="Times New Roman"/>
          <w:sz w:val="24"/>
          <w:szCs w:val="24"/>
          <w:lang w:eastAsia="hu-HU"/>
        </w:rPr>
        <w:t>)%-os összeg(</w:t>
      </w:r>
      <w:proofErr w:type="spellStart"/>
      <w:r w:rsidRPr="00715F55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715F55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proofErr w:type="spellStart"/>
      <w:r w:rsidRPr="00715F55">
        <w:rPr>
          <w:rFonts w:ascii="Times New Roman" w:eastAsia="Times New Roman" w:hAnsi="Times New Roman" w:cs="Times New Roman"/>
          <w:sz w:val="24"/>
          <w:szCs w:val="24"/>
          <w:lang w:eastAsia="hu-HU"/>
        </w:rPr>
        <w:t>ből</w:t>
      </w:r>
      <w:proofErr w:type="spellEnd"/>
      <w:r w:rsidRPr="00715F55">
        <w:rPr>
          <w:rFonts w:ascii="Times New Roman" w:eastAsia="Times New Roman" w:hAnsi="Times New Roman" w:cs="Times New Roman"/>
          <w:sz w:val="24"/>
          <w:szCs w:val="24"/>
          <w:lang w:eastAsia="hu-HU"/>
        </w:rPr>
        <w:t>, jövő év januártól a NAV honlapján megtekintheti.</w:t>
      </w:r>
    </w:p>
    <w:p w:rsidR="00715F55" w:rsidRPr="00715F55" w:rsidRDefault="00715F55" w:rsidP="0071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ügyfélkapuval rendelkezik, elektronikus úton tájékoztatjuk a felajánlott összeg kiutalásáról. </w:t>
      </w:r>
    </w:p>
    <w:p w:rsidR="00715F55" w:rsidRPr="00715F55" w:rsidRDefault="00715F55" w:rsidP="0071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1+1%-ról rendelkező nyilatkozatán jelezheti azon döntését is, hogy nevét és postai, illetve elektronikus levelezési címét az Ön által kedvezményezettként feltüntetett civil szervezettel közöljék. </w:t>
      </w:r>
      <w:r w:rsidRPr="00715F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adatkezelési hozzájárulás és az adatok feltüntetése a rendelkező nyilatkozaton önkéntes, nem feltétele az érvényes rendelkezésnek.</w:t>
      </w:r>
      <w:r w:rsidRPr="00715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15F55" w:rsidRPr="00715F55" w:rsidRDefault="00715F55" w:rsidP="0071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F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Felhívjuk a figyelmét, hogy a 2018. évben benyújtott, bevett egyház technikai számára szóló nyilatkozatát újabb nyilatkozat beadásáig, vagy a nyilatkozat visszavonásáig a 2018. évet követő években is figyelembe veszi a NAV</w:t>
      </w:r>
      <w:r w:rsidRPr="00715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715F55" w:rsidRPr="00715F55" w:rsidRDefault="00715F55" w:rsidP="0071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F55">
        <w:rPr>
          <w:rFonts w:ascii="Times New Roman" w:eastAsia="Times New Roman" w:hAnsi="Times New Roman" w:cs="Times New Roman"/>
          <w:sz w:val="24"/>
          <w:szCs w:val="24"/>
          <w:lang w:eastAsia="hu-HU"/>
        </w:rPr>
        <w:t>A 2018. évben tett, módosításig vagy visszavonásig figyelembe vehető egyházi nyilatkozat legkorábban a 2019. évben módosítható vagy vonható vissza.</w:t>
      </w:r>
    </w:p>
    <w:p w:rsidR="00415488" w:rsidRDefault="00415488">
      <w:bookmarkStart w:id="0" w:name="_GoBack"/>
      <w:bookmarkEnd w:id="0"/>
    </w:p>
    <w:sectPr w:rsidR="00415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4717"/>
    <w:multiLevelType w:val="multilevel"/>
    <w:tmpl w:val="E1FE7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BB1167"/>
    <w:multiLevelType w:val="multilevel"/>
    <w:tmpl w:val="C4DC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513DAC"/>
    <w:multiLevelType w:val="multilevel"/>
    <w:tmpl w:val="7A58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23"/>
    <w:rsid w:val="00415488"/>
    <w:rsid w:val="00715F55"/>
    <w:rsid w:val="0077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7AB54-5F1B-47CB-A299-999A9A42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15F55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71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15F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/nav.gov.hu/nav/szja1_1/technikai_szamok" TargetMode="External"/><Relationship Id="rId5" Type="http://schemas.openxmlformats.org/officeDocument/2006/relationships/hyperlink" Target="http://www.nav.gov.hu/nav/szja1_1/regisztralt_civil_kedvezmenyezettek_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459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Gabnai Viktória</dc:creator>
  <cp:keywords/>
  <dc:description/>
  <cp:lastModifiedBy>Gabnai Viktória</cp:lastModifiedBy>
  <cp:revision>2</cp:revision>
  <dcterms:created xsi:type="dcterms:W3CDTF">2018-01-17T09:35:00Z</dcterms:created>
  <dcterms:modified xsi:type="dcterms:W3CDTF">2018-01-17T09:43:00Z</dcterms:modified>
</cp:coreProperties>
</file>